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D609" w14:textId="77777777" w:rsidR="009501E6" w:rsidRDefault="00000000">
      <w:pPr>
        <w:spacing w:line="360" w:lineRule="auto"/>
        <w:ind w:left="420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环境科学与工程学院</w:t>
      </w:r>
    </w:p>
    <w:p w14:paraId="2D7A945A" w14:textId="77777777" w:rsidR="009501E6" w:rsidRDefault="00000000">
      <w:pPr>
        <w:spacing w:line="360" w:lineRule="auto"/>
        <w:ind w:left="420"/>
        <w:jc w:val="center"/>
        <w:outlineLvl w:val="1"/>
        <w:rPr>
          <w:rFonts w:ascii="仿宋_GB2312" w:eastAsia="仿宋_GB2312"/>
          <w:b/>
          <w:sz w:val="32"/>
          <w:szCs w:val="32"/>
        </w:rPr>
      </w:pPr>
      <w:bookmarkStart w:id="0" w:name="_Toc19636080"/>
      <w:r>
        <w:rPr>
          <w:rFonts w:ascii="仿宋_GB2312" w:eastAsia="仿宋_GB2312" w:hint="eastAsia"/>
          <w:b/>
          <w:sz w:val="32"/>
          <w:szCs w:val="32"/>
        </w:rPr>
        <w:t>学生外出毕业实习、毕业设计（论文）安全责任书</w:t>
      </w:r>
      <w:bookmarkEnd w:id="0"/>
    </w:p>
    <w:p w14:paraId="3D573FC8" w14:textId="77777777" w:rsidR="009501E6" w:rsidRDefault="00000000">
      <w:pPr>
        <w:spacing w:line="360" w:lineRule="auto"/>
        <w:ind w:firstLineChars="250" w:firstLine="60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毕业实习（含毕业设计（论文），以下同）是重要的教学环节，是理论联系实际，培养学生独立工作能力的重要途径。为使毕业实习达到预期目的，保证实习工作有领导、有计划、有组织地进行，针对目前的社会治安和交通安全情况，学校（环境学院）和学生在安全责任方面达成下列共识，并签订以下安全责任书：</w:t>
      </w:r>
    </w:p>
    <w:p w14:paraId="6AE503E7" w14:textId="77777777" w:rsidR="009501E6" w:rsidRDefault="00000000">
      <w:pPr>
        <w:spacing w:line="360" w:lineRule="auto"/>
        <w:ind w:firstLineChars="250" w:firstLine="60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1．此次安全责任的主体是学生本人。学生在外出实习，必需告知家长实习单位情况，并征得家长书面同意。</w:t>
      </w:r>
    </w:p>
    <w:p w14:paraId="5BEC1B1F" w14:textId="77777777" w:rsidR="009501E6" w:rsidRDefault="00000000">
      <w:pPr>
        <w:spacing w:line="360" w:lineRule="auto"/>
        <w:ind w:firstLineChars="250" w:firstLine="60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2．学生在外出实习过程中，要服从实习单位的领导，听从指导教师的指挥，严格遵守学校实习实训有关规定，牢固树立安全生产、安全学习的观念。</w:t>
      </w:r>
    </w:p>
    <w:p w14:paraId="6C573F48" w14:textId="77777777" w:rsidR="009501E6" w:rsidRDefault="00000000">
      <w:pPr>
        <w:spacing w:line="360" w:lineRule="auto"/>
        <w:ind w:firstLineChars="250" w:firstLine="60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3.学生在实习工地严格遵守实习单位的规章制度和各项安全规定，自觉服从所在实习单位管理制度。严禁在施工现场嬉笑、追逐、打闹，随时注意身边的安全，并及时提醒其他同学注意安全。</w:t>
      </w:r>
    </w:p>
    <w:p w14:paraId="623AF3F5" w14:textId="77777777" w:rsidR="009501E6" w:rsidRDefault="00000000">
      <w:pPr>
        <w:spacing w:line="360" w:lineRule="auto"/>
        <w:ind w:firstLineChars="250" w:firstLine="60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4.外出实习期间要注意保护好公共财物，爱护仪器设备。</w:t>
      </w:r>
    </w:p>
    <w:p w14:paraId="3C793ABF" w14:textId="77777777" w:rsidR="009501E6" w:rsidRDefault="00000000">
      <w:pPr>
        <w:spacing w:line="360" w:lineRule="auto"/>
        <w:ind w:firstLineChars="250" w:firstLine="60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5.</w:t>
      </w:r>
      <w:r>
        <w:rPr>
          <w:rFonts w:ascii="仿宋_GB2312" w:eastAsia="仿宋_GB2312"/>
          <w:sz w:val="24"/>
        </w:rPr>
        <w:t>保守单位或当事人的秘密，不在公开场合谈论实习中的人与事。</w:t>
      </w:r>
    </w:p>
    <w:p w14:paraId="3F574CE6" w14:textId="77777777" w:rsidR="009501E6" w:rsidRDefault="00000000">
      <w:pPr>
        <w:spacing w:line="360" w:lineRule="auto"/>
        <w:ind w:firstLineChars="250" w:firstLine="60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6．学生必须遵守国家法律和校纪校规，遵守实习纪律，团结互助，不做有损大学生形象的事。在实习驻地，自觉遵守当地风土人情，不得与当地群众或其他人员发生冲突，做到宽容与谦让。若发生打架斗殴等事件，将按校纪校规严肃处理。</w:t>
      </w:r>
    </w:p>
    <w:p w14:paraId="794A6F92" w14:textId="77777777" w:rsidR="009501E6" w:rsidRDefault="00000000">
      <w:pPr>
        <w:spacing w:line="360" w:lineRule="auto"/>
        <w:ind w:firstLineChars="250" w:firstLine="60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7．在外出实习过程中，严禁下江、河、湖泊、水塘等游泳，严禁带火种上山，严禁酗酒。</w:t>
      </w:r>
    </w:p>
    <w:p w14:paraId="3A50F54F" w14:textId="77777777" w:rsidR="009501E6" w:rsidRDefault="00000000">
      <w:pPr>
        <w:spacing w:line="360" w:lineRule="auto"/>
        <w:ind w:firstLineChars="250" w:firstLine="60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8.在外出实习期间，注意交通安全，遵守交通规则，学生应按先后顺序有序上、下车，严禁乘坐无保险的私人营运车辆。</w:t>
      </w:r>
    </w:p>
    <w:p w14:paraId="30E448EE" w14:textId="77777777" w:rsidR="009501E6" w:rsidRDefault="00000000">
      <w:pPr>
        <w:spacing w:line="360" w:lineRule="auto"/>
        <w:ind w:firstLineChars="250" w:firstLine="60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9．实习期间，未经批准，不得擅自离开实习单位从事任何与实习无关的活动。</w:t>
      </w:r>
      <w:r>
        <w:rPr>
          <w:rFonts w:ascii="仿宋_GB2312" w:eastAsia="仿宋_GB2312"/>
          <w:sz w:val="24"/>
        </w:rPr>
        <w:t>如确因需要离开时，须经校外指导老师及</w:t>
      </w:r>
      <w:r>
        <w:rPr>
          <w:rFonts w:ascii="仿宋_GB2312" w:eastAsia="仿宋_GB2312" w:hint="eastAsia"/>
          <w:sz w:val="24"/>
        </w:rPr>
        <w:t>校内指导</w:t>
      </w:r>
      <w:r>
        <w:rPr>
          <w:rFonts w:ascii="仿宋_GB2312" w:eastAsia="仿宋_GB2312"/>
          <w:sz w:val="24"/>
        </w:rPr>
        <w:t>教师批准，并及时告知去向</w:t>
      </w:r>
      <w:r>
        <w:rPr>
          <w:rFonts w:ascii="仿宋_GB2312" w:eastAsia="仿宋_GB2312" w:hint="eastAsia"/>
          <w:sz w:val="24"/>
        </w:rPr>
        <w:t>。</w:t>
      </w:r>
      <w:r>
        <w:rPr>
          <w:rFonts w:ascii="仿宋_GB2312" w:eastAsia="仿宋_GB2312"/>
          <w:sz w:val="24"/>
        </w:rPr>
        <w:t>学生请假，仍</w:t>
      </w:r>
      <w:r>
        <w:rPr>
          <w:rFonts w:ascii="仿宋_GB2312" w:eastAsia="仿宋_GB2312" w:hint="eastAsia"/>
          <w:sz w:val="24"/>
        </w:rPr>
        <w:t>遵</w:t>
      </w:r>
      <w:r>
        <w:rPr>
          <w:rFonts w:ascii="仿宋_GB2312" w:eastAsia="仿宋_GB2312"/>
          <w:sz w:val="24"/>
        </w:rPr>
        <w:t>照</w:t>
      </w:r>
      <w:r>
        <w:rPr>
          <w:rFonts w:ascii="仿宋_GB2312" w:eastAsia="仿宋_GB2312" w:hint="eastAsia"/>
          <w:sz w:val="24"/>
        </w:rPr>
        <w:t>以下</w:t>
      </w:r>
      <w:r>
        <w:rPr>
          <w:rFonts w:ascii="仿宋_GB2312" w:eastAsia="仿宋_GB2312"/>
          <w:sz w:val="24"/>
        </w:rPr>
        <w:t>请销假</w:t>
      </w:r>
      <w:r>
        <w:rPr>
          <w:rFonts w:ascii="仿宋_GB2312" w:eastAsia="仿宋_GB2312" w:hint="eastAsia"/>
          <w:sz w:val="24"/>
        </w:rPr>
        <w:t>办法</w:t>
      </w:r>
      <w:r>
        <w:rPr>
          <w:rFonts w:ascii="仿宋_GB2312" w:eastAsia="仿宋_GB2312"/>
          <w:sz w:val="24"/>
        </w:rPr>
        <w:t>执行。</w:t>
      </w:r>
    </w:p>
    <w:p w14:paraId="29C40F95" w14:textId="77777777" w:rsidR="009501E6" w:rsidRDefault="00000000">
      <w:pPr>
        <w:spacing w:line="360" w:lineRule="auto"/>
        <w:ind w:firstLineChars="250" w:firstLine="6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学生因病请假者，应持有规定的医疗单位的疾病证明单，并及时报告实习所在单位和</w:t>
      </w:r>
      <w:r>
        <w:rPr>
          <w:rFonts w:ascii="仿宋_GB2312" w:eastAsia="仿宋_GB2312" w:hint="eastAsia"/>
          <w:sz w:val="24"/>
        </w:rPr>
        <w:t>指导</w:t>
      </w:r>
      <w:r>
        <w:rPr>
          <w:rFonts w:ascii="仿宋_GB2312" w:eastAsia="仿宋_GB2312"/>
          <w:sz w:val="24"/>
        </w:rPr>
        <w:t>教师。请事假应写出书面请假单，说明原因，需经实习单位审批签字后方可生效。</w:t>
      </w:r>
    </w:p>
    <w:p w14:paraId="1200F1C0" w14:textId="77777777" w:rsidR="009501E6" w:rsidRDefault="00000000">
      <w:pPr>
        <w:spacing w:line="360" w:lineRule="auto"/>
        <w:ind w:firstLineChars="250" w:firstLine="6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学生请病（事）假三天以内者，由实习单位校外指导老师审核，</w:t>
      </w:r>
      <w:r>
        <w:rPr>
          <w:rFonts w:ascii="仿宋_GB2312" w:eastAsia="仿宋_GB2312" w:hint="eastAsia"/>
          <w:sz w:val="24"/>
        </w:rPr>
        <w:t>校内指导</w:t>
      </w:r>
      <w:r>
        <w:rPr>
          <w:rFonts w:ascii="仿宋_GB2312" w:eastAsia="仿宋_GB2312"/>
          <w:sz w:val="24"/>
        </w:rPr>
        <w:t>教师批</w:t>
      </w:r>
      <w:r>
        <w:rPr>
          <w:rFonts w:ascii="仿宋_GB2312" w:eastAsia="仿宋_GB2312"/>
          <w:sz w:val="24"/>
        </w:rPr>
        <w:lastRenderedPageBreak/>
        <w:t>准；请病（事）假三天以上七天以内者, 需经单位</w:t>
      </w:r>
      <w:r>
        <w:rPr>
          <w:rFonts w:ascii="仿宋_GB2312" w:eastAsia="仿宋_GB2312" w:hint="eastAsia"/>
          <w:sz w:val="24"/>
        </w:rPr>
        <w:t>领导</w:t>
      </w:r>
      <w:r>
        <w:rPr>
          <w:rFonts w:ascii="仿宋_GB2312" w:eastAsia="仿宋_GB2312"/>
          <w:sz w:val="24"/>
        </w:rPr>
        <w:t>审核签字后报院</w:t>
      </w:r>
      <w:r>
        <w:rPr>
          <w:rFonts w:ascii="仿宋_GB2312" w:eastAsia="仿宋_GB2312" w:hint="eastAsia"/>
          <w:sz w:val="24"/>
        </w:rPr>
        <w:t>领导</w:t>
      </w:r>
      <w:r>
        <w:rPr>
          <w:rFonts w:ascii="仿宋_GB2312" w:eastAsia="仿宋_GB2312"/>
          <w:sz w:val="24"/>
        </w:rPr>
        <w:t>批准（可使用传真转</w:t>
      </w:r>
      <w:r>
        <w:rPr>
          <w:rFonts w:ascii="仿宋_GB2312" w:eastAsia="仿宋_GB2312" w:hint="eastAsia"/>
          <w:sz w:val="24"/>
        </w:rPr>
        <w:t>校内指导</w:t>
      </w:r>
      <w:r>
        <w:rPr>
          <w:rFonts w:ascii="仿宋_GB2312" w:eastAsia="仿宋_GB2312"/>
          <w:sz w:val="24"/>
        </w:rPr>
        <w:t>教师）。请病（事）假七天以上者需经实习单位领导签字并由学</w:t>
      </w:r>
      <w:r>
        <w:rPr>
          <w:rFonts w:ascii="仿宋_GB2312" w:eastAsia="仿宋_GB2312" w:hint="eastAsia"/>
          <w:sz w:val="24"/>
        </w:rPr>
        <w:t>校教务处</w:t>
      </w:r>
      <w:r>
        <w:rPr>
          <w:rFonts w:ascii="仿宋_GB2312" w:eastAsia="仿宋_GB2312"/>
          <w:sz w:val="24"/>
        </w:rPr>
        <w:t>批准。假期满，学生应办理销假手续。</w:t>
      </w:r>
    </w:p>
    <w:p w14:paraId="64B77C73" w14:textId="77777777" w:rsidR="009501E6" w:rsidRDefault="00000000">
      <w:pPr>
        <w:spacing w:line="360" w:lineRule="auto"/>
        <w:ind w:firstLineChars="250" w:firstLine="6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实习期间无故缺席累计3天或3天以上者，视情节轻重给予纪律处分，并在毕业实习结束后，视其表现决定是否给予补实习。</w:t>
      </w:r>
    </w:p>
    <w:p w14:paraId="147CF219" w14:textId="77777777" w:rsidR="009501E6" w:rsidRDefault="00000000">
      <w:pPr>
        <w:spacing w:line="360" w:lineRule="auto"/>
        <w:ind w:firstLineChars="250" w:firstLine="6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学生未经校外指导老师同意而迟到、早退的，应进行批评教育。并根据迟到、早退的实际情况在毕业实习成绩中酌情扣分。</w:t>
      </w:r>
    </w:p>
    <w:p w14:paraId="006BDC09" w14:textId="77777777" w:rsidR="009501E6" w:rsidRDefault="00000000">
      <w:pPr>
        <w:spacing w:line="360" w:lineRule="auto"/>
        <w:ind w:firstLineChars="250" w:firstLine="60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学生因病（事）假累计达应实习时间（不含休息日）的1/3，该</w:t>
      </w:r>
      <w:r>
        <w:rPr>
          <w:rFonts w:ascii="仿宋_GB2312" w:eastAsia="仿宋_GB2312" w:hint="eastAsia"/>
          <w:sz w:val="24"/>
        </w:rPr>
        <w:t>实习</w:t>
      </w:r>
      <w:r>
        <w:rPr>
          <w:rFonts w:ascii="仿宋_GB2312" w:eastAsia="仿宋_GB2312"/>
          <w:sz w:val="24"/>
        </w:rPr>
        <w:t>不给予成绩，应重修。</w:t>
      </w:r>
    </w:p>
    <w:p w14:paraId="25ED92D0" w14:textId="77777777" w:rsidR="009501E6" w:rsidRDefault="00000000">
      <w:pPr>
        <w:spacing w:line="360" w:lineRule="auto"/>
        <w:ind w:firstLineChars="250" w:firstLine="60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10．参加实习的学生，要定期向校内指导教师汇报实习情况，发生特殊问题应随时报告，不得拖延。</w:t>
      </w:r>
    </w:p>
    <w:p w14:paraId="3DDC095D" w14:textId="164C2A84" w:rsidR="009501E6" w:rsidRDefault="00000000">
      <w:pPr>
        <w:spacing w:line="360" w:lineRule="auto"/>
        <w:ind w:firstLineChars="250" w:firstLine="60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以上条款学生应全面遵照执行，学生校内指导教师负责落实，</w:t>
      </w:r>
      <w:r w:rsidR="00EC188C">
        <w:rPr>
          <w:rFonts w:ascii="仿宋_GB2312" w:eastAsia="仿宋_GB2312" w:hint="eastAsia"/>
          <w:sz w:val="24"/>
        </w:rPr>
        <w:t>学院</w:t>
      </w:r>
      <w:r>
        <w:rPr>
          <w:rFonts w:ascii="仿宋_GB2312" w:eastAsia="仿宋_GB2312" w:hint="eastAsia"/>
          <w:sz w:val="24"/>
        </w:rPr>
        <w:t>负责检查。学生违反上述规定，所造成的后果和损失（包括人身伤害事故），由学生本人负责。此安全责任书需经学生本人签字确认，交校内指导教师保留备查。</w:t>
      </w:r>
    </w:p>
    <w:p w14:paraId="74628492" w14:textId="77777777" w:rsidR="009501E6" w:rsidRDefault="00000000">
      <w:pPr>
        <w:spacing w:line="360" w:lineRule="auto"/>
        <w:ind w:right="1260" w:firstLineChars="250" w:firstLine="600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学生签名：  </w:t>
      </w:r>
    </w:p>
    <w:p w14:paraId="307B06FA" w14:textId="77777777" w:rsidR="009501E6" w:rsidRDefault="00000000">
      <w:pPr>
        <w:spacing w:line="360" w:lineRule="auto"/>
        <w:ind w:right="480" w:firstLineChars="250" w:firstLine="600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              20      年  月  日</w:t>
      </w:r>
    </w:p>
    <w:p w14:paraId="573CE72D" w14:textId="77777777" w:rsidR="009501E6" w:rsidRDefault="009501E6">
      <w:pPr>
        <w:rPr>
          <w:b/>
          <w:sz w:val="28"/>
          <w:szCs w:val="28"/>
        </w:rPr>
      </w:pPr>
    </w:p>
    <w:sectPr w:rsidR="009501E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0231E" w14:textId="77777777" w:rsidR="006D1590" w:rsidRDefault="006D1590" w:rsidP="00EC188C">
      <w:r>
        <w:separator/>
      </w:r>
    </w:p>
  </w:endnote>
  <w:endnote w:type="continuationSeparator" w:id="0">
    <w:p w14:paraId="12A4AE27" w14:textId="77777777" w:rsidR="006D1590" w:rsidRDefault="006D1590" w:rsidP="00EC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23B24" w14:textId="77777777" w:rsidR="006D1590" w:rsidRDefault="006D1590" w:rsidP="00EC188C">
      <w:r>
        <w:separator/>
      </w:r>
    </w:p>
  </w:footnote>
  <w:footnote w:type="continuationSeparator" w:id="0">
    <w:p w14:paraId="32AA0DAF" w14:textId="77777777" w:rsidR="006D1590" w:rsidRDefault="006D1590" w:rsidP="00EC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FmOWZlZjYyNTk0MTNiNDRmMmNlZjg5NmRmYzk0YjIifQ=="/>
  </w:docVars>
  <w:rsids>
    <w:rsidRoot w:val="00CF3501"/>
    <w:rsid w:val="00022324"/>
    <w:rsid w:val="0002424B"/>
    <w:rsid w:val="00025B05"/>
    <w:rsid w:val="00034727"/>
    <w:rsid w:val="00051733"/>
    <w:rsid w:val="00073C41"/>
    <w:rsid w:val="0008369F"/>
    <w:rsid w:val="0008497F"/>
    <w:rsid w:val="000C40D4"/>
    <w:rsid w:val="000D11D8"/>
    <w:rsid w:val="000D29CB"/>
    <w:rsid w:val="000E0A7D"/>
    <w:rsid w:val="000E474A"/>
    <w:rsid w:val="000F13E1"/>
    <w:rsid w:val="000F6168"/>
    <w:rsid w:val="001077DE"/>
    <w:rsid w:val="001136A3"/>
    <w:rsid w:val="001260F6"/>
    <w:rsid w:val="001504E4"/>
    <w:rsid w:val="00154DE5"/>
    <w:rsid w:val="00176674"/>
    <w:rsid w:val="001D5D0D"/>
    <w:rsid w:val="001E648E"/>
    <w:rsid w:val="001F1C0C"/>
    <w:rsid w:val="00205DD0"/>
    <w:rsid w:val="00244812"/>
    <w:rsid w:val="00251F94"/>
    <w:rsid w:val="002532CF"/>
    <w:rsid w:val="0025610D"/>
    <w:rsid w:val="00280A39"/>
    <w:rsid w:val="00286A9D"/>
    <w:rsid w:val="00291D7E"/>
    <w:rsid w:val="002B7E51"/>
    <w:rsid w:val="002E2EE4"/>
    <w:rsid w:val="002F4142"/>
    <w:rsid w:val="002F44EA"/>
    <w:rsid w:val="003023D2"/>
    <w:rsid w:val="00305C47"/>
    <w:rsid w:val="00306D1B"/>
    <w:rsid w:val="0033376B"/>
    <w:rsid w:val="00335DC6"/>
    <w:rsid w:val="00345668"/>
    <w:rsid w:val="00375570"/>
    <w:rsid w:val="003A2D68"/>
    <w:rsid w:val="003A57D9"/>
    <w:rsid w:val="003B0845"/>
    <w:rsid w:val="003D23E2"/>
    <w:rsid w:val="003D35AC"/>
    <w:rsid w:val="003D7A29"/>
    <w:rsid w:val="004060D1"/>
    <w:rsid w:val="004158AA"/>
    <w:rsid w:val="004328B2"/>
    <w:rsid w:val="00440B36"/>
    <w:rsid w:val="00460ECC"/>
    <w:rsid w:val="00472FBD"/>
    <w:rsid w:val="00482611"/>
    <w:rsid w:val="00482D3D"/>
    <w:rsid w:val="00483476"/>
    <w:rsid w:val="00497B68"/>
    <w:rsid w:val="004A65A9"/>
    <w:rsid w:val="004B3F7F"/>
    <w:rsid w:val="004F3742"/>
    <w:rsid w:val="004F6E90"/>
    <w:rsid w:val="00501E76"/>
    <w:rsid w:val="00514529"/>
    <w:rsid w:val="00536779"/>
    <w:rsid w:val="00542F15"/>
    <w:rsid w:val="0055514B"/>
    <w:rsid w:val="00555375"/>
    <w:rsid w:val="00561238"/>
    <w:rsid w:val="005723FC"/>
    <w:rsid w:val="00575CA2"/>
    <w:rsid w:val="00582619"/>
    <w:rsid w:val="005877BB"/>
    <w:rsid w:val="005C00C5"/>
    <w:rsid w:val="005E5797"/>
    <w:rsid w:val="005E6A59"/>
    <w:rsid w:val="005F09B3"/>
    <w:rsid w:val="0060150A"/>
    <w:rsid w:val="006234A4"/>
    <w:rsid w:val="00634376"/>
    <w:rsid w:val="00644C3A"/>
    <w:rsid w:val="00664E5A"/>
    <w:rsid w:val="006B12F9"/>
    <w:rsid w:val="006C678D"/>
    <w:rsid w:val="006D1590"/>
    <w:rsid w:val="006D499F"/>
    <w:rsid w:val="006D4A86"/>
    <w:rsid w:val="006E1533"/>
    <w:rsid w:val="006F0FAC"/>
    <w:rsid w:val="006F402B"/>
    <w:rsid w:val="00703122"/>
    <w:rsid w:val="00711966"/>
    <w:rsid w:val="007247B1"/>
    <w:rsid w:val="0073172B"/>
    <w:rsid w:val="00736D52"/>
    <w:rsid w:val="0073782D"/>
    <w:rsid w:val="0075097E"/>
    <w:rsid w:val="00754862"/>
    <w:rsid w:val="00756326"/>
    <w:rsid w:val="007751E2"/>
    <w:rsid w:val="0079616C"/>
    <w:rsid w:val="007C0B26"/>
    <w:rsid w:val="007C1DBC"/>
    <w:rsid w:val="007F1EFF"/>
    <w:rsid w:val="008074A7"/>
    <w:rsid w:val="00862A78"/>
    <w:rsid w:val="00867C96"/>
    <w:rsid w:val="00893C40"/>
    <w:rsid w:val="00897AC4"/>
    <w:rsid w:val="00897F6D"/>
    <w:rsid w:val="008A3BFC"/>
    <w:rsid w:val="008C7C78"/>
    <w:rsid w:val="008E123F"/>
    <w:rsid w:val="008F5AC4"/>
    <w:rsid w:val="00901260"/>
    <w:rsid w:val="00901AFA"/>
    <w:rsid w:val="00927D47"/>
    <w:rsid w:val="0093139B"/>
    <w:rsid w:val="009317B1"/>
    <w:rsid w:val="009501E6"/>
    <w:rsid w:val="00950302"/>
    <w:rsid w:val="00965A2C"/>
    <w:rsid w:val="00973209"/>
    <w:rsid w:val="009736E6"/>
    <w:rsid w:val="009765EE"/>
    <w:rsid w:val="0098049F"/>
    <w:rsid w:val="00986932"/>
    <w:rsid w:val="009907AD"/>
    <w:rsid w:val="009943B3"/>
    <w:rsid w:val="009A46D8"/>
    <w:rsid w:val="009B0B56"/>
    <w:rsid w:val="009B5269"/>
    <w:rsid w:val="009C539E"/>
    <w:rsid w:val="009C5B02"/>
    <w:rsid w:val="009D262A"/>
    <w:rsid w:val="009D2C15"/>
    <w:rsid w:val="009E0BED"/>
    <w:rsid w:val="009E7A40"/>
    <w:rsid w:val="00A209B2"/>
    <w:rsid w:val="00A24D31"/>
    <w:rsid w:val="00A31202"/>
    <w:rsid w:val="00A57E3B"/>
    <w:rsid w:val="00A61026"/>
    <w:rsid w:val="00A62C61"/>
    <w:rsid w:val="00A64B2E"/>
    <w:rsid w:val="00A64FC7"/>
    <w:rsid w:val="00A74374"/>
    <w:rsid w:val="00AA2113"/>
    <w:rsid w:val="00AC6BC0"/>
    <w:rsid w:val="00AC7503"/>
    <w:rsid w:val="00AD77AB"/>
    <w:rsid w:val="00AF4C72"/>
    <w:rsid w:val="00B016A5"/>
    <w:rsid w:val="00B05B8E"/>
    <w:rsid w:val="00B15683"/>
    <w:rsid w:val="00B17DAA"/>
    <w:rsid w:val="00B30F9D"/>
    <w:rsid w:val="00B90848"/>
    <w:rsid w:val="00BA6763"/>
    <w:rsid w:val="00BB1B91"/>
    <w:rsid w:val="00BD2013"/>
    <w:rsid w:val="00BE4795"/>
    <w:rsid w:val="00BE69A1"/>
    <w:rsid w:val="00BF1EF8"/>
    <w:rsid w:val="00BF6607"/>
    <w:rsid w:val="00C154DF"/>
    <w:rsid w:val="00C22F74"/>
    <w:rsid w:val="00C32D71"/>
    <w:rsid w:val="00C3352A"/>
    <w:rsid w:val="00C342D5"/>
    <w:rsid w:val="00C448CC"/>
    <w:rsid w:val="00C471AB"/>
    <w:rsid w:val="00C53956"/>
    <w:rsid w:val="00C57857"/>
    <w:rsid w:val="00C651E2"/>
    <w:rsid w:val="00C913F5"/>
    <w:rsid w:val="00C953DB"/>
    <w:rsid w:val="00CA5F4C"/>
    <w:rsid w:val="00CD0CFB"/>
    <w:rsid w:val="00CF3501"/>
    <w:rsid w:val="00D11FFE"/>
    <w:rsid w:val="00D3575A"/>
    <w:rsid w:val="00D56B25"/>
    <w:rsid w:val="00D86FA1"/>
    <w:rsid w:val="00DA744E"/>
    <w:rsid w:val="00DB7122"/>
    <w:rsid w:val="00DD7AF4"/>
    <w:rsid w:val="00DF0CDF"/>
    <w:rsid w:val="00E0429B"/>
    <w:rsid w:val="00E12452"/>
    <w:rsid w:val="00E31E2E"/>
    <w:rsid w:val="00E33677"/>
    <w:rsid w:val="00E36004"/>
    <w:rsid w:val="00E5033B"/>
    <w:rsid w:val="00E50A5B"/>
    <w:rsid w:val="00E65BF0"/>
    <w:rsid w:val="00E959C9"/>
    <w:rsid w:val="00EA308C"/>
    <w:rsid w:val="00EA69EF"/>
    <w:rsid w:val="00EC188C"/>
    <w:rsid w:val="00EC3F97"/>
    <w:rsid w:val="00ED0C39"/>
    <w:rsid w:val="00ED1927"/>
    <w:rsid w:val="00ED4E6B"/>
    <w:rsid w:val="00F0622C"/>
    <w:rsid w:val="00F11C64"/>
    <w:rsid w:val="00F12538"/>
    <w:rsid w:val="00F175F5"/>
    <w:rsid w:val="00F41912"/>
    <w:rsid w:val="00F7161C"/>
    <w:rsid w:val="00F81BF6"/>
    <w:rsid w:val="00F92D10"/>
    <w:rsid w:val="00FA50BA"/>
    <w:rsid w:val="00FC2509"/>
    <w:rsid w:val="00FD5541"/>
    <w:rsid w:val="00FE2DE4"/>
    <w:rsid w:val="00FF1A65"/>
    <w:rsid w:val="00FF7CE2"/>
    <w:rsid w:val="03632E63"/>
    <w:rsid w:val="040536E7"/>
    <w:rsid w:val="1B1F66D9"/>
    <w:rsid w:val="1D796AC8"/>
    <w:rsid w:val="1EDF6DFF"/>
    <w:rsid w:val="21CA0A0F"/>
    <w:rsid w:val="29182F17"/>
    <w:rsid w:val="34692E38"/>
    <w:rsid w:val="35B531FA"/>
    <w:rsid w:val="38E928FC"/>
    <w:rsid w:val="3AA7566B"/>
    <w:rsid w:val="3AFF6407"/>
    <w:rsid w:val="3E4348F4"/>
    <w:rsid w:val="441A2032"/>
    <w:rsid w:val="48CC6B64"/>
    <w:rsid w:val="49F77F29"/>
    <w:rsid w:val="4C4A14AC"/>
    <w:rsid w:val="63D9651E"/>
    <w:rsid w:val="64357EF4"/>
    <w:rsid w:val="659E5998"/>
    <w:rsid w:val="68232796"/>
    <w:rsid w:val="7921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0DCB4E"/>
  <w15:docId w15:val="{73C72C5D-FBAC-4C2D-B98C-902F6D47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uiPriority="0" w:qFormat="1"/>
    <w:lsdException w:name="footnote text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qFormat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a3">
    <w:name w:val="Normal Indent"/>
    <w:basedOn w:val="a"/>
    <w:qFormat/>
    <w:pPr>
      <w:spacing w:line="300" w:lineRule="auto"/>
      <w:ind w:firstLine="420"/>
    </w:pPr>
    <w:rPr>
      <w:sz w:val="24"/>
      <w:szCs w:val="20"/>
    </w:rPr>
  </w:style>
  <w:style w:type="paragraph" w:styleId="a4">
    <w:name w:val="Document Map"/>
    <w:basedOn w:val="a"/>
    <w:link w:val="a5"/>
    <w:uiPriority w:val="99"/>
    <w:semiHidden/>
    <w:unhideWhenUsed/>
    <w:qFormat/>
    <w:rPr>
      <w:rFonts w:ascii="宋体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pPr>
      <w:jc w:val="left"/>
    </w:pPr>
    <w:rPr>
      <w:rFonts w:asciiTheme="minorHAnsi" w:eastAsiaTheme="minorEastAsia" w:hAnsiTheme="minorHAnsi" w:cstheme="minorBidi"/>
      <w:szCs w:val="22"/>
    </w:rPr>
  </w:style>
  <w:style w:type="paragraph" w:styleId="a8">
    <w:name w:val="Body Text"/>
    <w:basedOn w:val="a"/>
    <w:link w:val="a9"/>
    <w:qFormat/>
    <w:pPr>
      <w:jc w:val="center"/>
    </w:pPr>
    <w:rPr>
      <w:sz w:val="28"/>
    </w:rPr>
  </w:style>
  <w:style w:type="paragraph" w:styleId="aa">
    <w:name w:val="Body Text Indent"/>
    <w:basedOn w:val="a"/>
    <w:link w:val="ab"/>
    <w:unhideWhenUsed/>
    <w:qFormat/>
    <w:pPr>
      <w:spacing w:after="120"/>
      <w:ind w:leftChars="200" w:left="420"/>
    </w:pPr>
  </w:style>
  <w:style w:type="paragraph" w:styleId="TOC5">
    <w:name w:val="toc 5"/>
    <w:basedOn w:val="a"/>
    <w:next w:val="a"/>
    <w:uiPriority w:val="39"/>
    <w:unhideWhenUsed/>
    <w:qFormat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TOC3">
    <w:name w:val="toc 3"/>
    <w:basedOn w:val="a"/>
    <w:next w:val="a"/>
    <w:uiPriority w:val="39"/>
    <w:unhideWhenUsed/>
    <w:qFormat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ac">
    <w:name w:val="Plain Text"/>
    <w:basedOn w:val="a"/>
    <w:link w:val="ad"/>
    <w:qFormat/>
    <w:rPr>
      <w:rFonts w:ascii="宋体" w:hAnsi="Courier New"/>
      <w:szCs w:val="20"/>
    </w:rPr>
  </w:style>
  <w:style w:type="paragraph" w:styleId="TOC8">
    <w:name w:val="toc 8"/>
    <w:basedOn w:val="a"/>
    <w:next w:val="a"/>
    <w:uiPriority w:val="39"/>
    <w:unhideWhenUsed/>
    <w:qFormat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ae">
    <w:name w:val="Date"/>
    <w:basedOn w:val="a"/>
    <w:next w:val="a"/>
    <w:link w:val="af"/>
    <w:uiPriority w:val="99"/>
    <w:qFormat/>
    <w:pPr>
      <w:ind w:leftChars="2500" w:left="100"/>
    </w:pPr>
    <w:rPr>
      <w:rFonts w:ascii="宋体"/>
      <w:b/>
      <w:bCs/>
      <w:snapToGrid w:val="0"/>
      <w:kern w:val="0"/>
      <w:sz w:val="52"/>
    </w:rPr>
  </w:style>
  <w:style w:type="paragraph" w:styleId="21">
    <w:name w:val="Body Text Indent 2"/>
    <w:basedOn w:val="a"/>
    <w:link w:val="22"/>
    <w:uiPriority w:val="99"/>
    <w:semiHidden/>
    <w:unhideWhenUsed/>
    <w:qFormat/>
    <w:pPr>
      <w:spacing w:after="120" w:line="480" w:lineRule="auto"/>
      <w:ind w:leftChars="200" w:left="420"/>
    </w:pPr>
  </w:style>
  <w:style w:type="paragraph" w:styleId="af0">
    <w:name w:val="Balloon Text"/>
    <w:basedOn w:val="a"/>
    <w:link w:val="af1"/>
    <w:uiPriority w:val="99"/>
    <w:unhideWhenUsed/>
    <w:qFormat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f4">
    <w:name w:val="header"/>
    <w:basedOn w:val="a"/>
    <w:link w:val="af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9060"/>
      </w:tabs>
      <w:spacing w:before="120" w:after="120"/>
      <w:jc w:val="left"/>
    </w:pPr>
    <w:rPr>
      <w:rFonts w:ascii="黑体" w:eastAsia="黑体" w:hAnsi="黑体"/>
      <w:b/>
      <w:bCs/>
      <w:caps/>
      <w:sz w:val="20"/>
      <w:szCs w:val="20"/>
    </w:rPr>
  </w:style>
  <w:style w:type="paragraph" w:styleId="TOC4">
    <w:name w:val="toc 4"/>
    <w:basedOn w:val="a"/>
    <w:next w:val="a"/>
    <w:uiPriority w:val="39"/>
    <w:unhideWhenUsed/>
    <w:qFormat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af6">
    <w:name w:val="footnote text"/>
    <w:basedOn w:val="a"/>
    <w:link w:val="af7"/>
    <w:uiPriority w:val="99"/>
    <w:unhideWhenUsed/>
    <w:qFormat/>
    <w:pPr>
      <w:snapToGrid w:val="0"/>
      <w:jc w:val="left"/>
    </w:pPr>
    <w:rPr>
      <w:rFonts w:ascii="Calibri" w:eastAsiaTheme="minorEastAsia" w:hAnsi="Calibri" w:cstheme="minorBidi"/>
      <w:sz w:val="18"/>
      <w:szCs w:val="18"/>
    </w:rPr>
  </w:style>
  <w:style w:type="paragraph" w:styleId="TOC6">
    <w:name w:val="toc 6"/>
    <w:basedOn w:val="a"/>
    <w:next w:val="a"/>
    <w:uiPriority w:val="39"/>
    <w:unhideWhenUsed/>
    <w:qFormat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TOC2">
    <w:name w:val="toc 2"/>
    <w:basedOn w:val="a"/>
    <w:next w:val="a"/>
    <w:uiPriority w:val="39"/>
    <w:qFormat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TOC9">
    <w:name w:val="toc 9"/>
    <w:basedOn w:val="a"/>
    <w:next w:val="a"/>
    <w:uiPriority w:val="39"/>
    <w:unhideWhenUsed/>
    <w:qFormat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af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9">
    <w:name w:val="annotation subject"/>
    <w:basedOn w:val="a6"/>
    <w:next w:val="a6"/>
    <w:link w:val="afa"/>
    <w:uiPriority w:val="99"/>
    <w:semiHidden/>
    <w:unhideWhenUsed/>
    <w:qFormat/>
    <w:rPr>
      <w:b/>
      <w:bCs/>
    </w:rPr>
  </w:style>
  <w:style w:type="table" w:styleId="afb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age number"/>
    <w:basedOn w:val="a0"/>
    <w:qFormat/>
  </w:style>
  <w:style w:type="character" w:styleId="afd">
    <w:name w:val="FollowedHyperlink"/>
    <w:qFormat/>
    <w:rPr>
      <w:color w:val="800080"/>
      <w:u w:val="single"/>
    </w:rPr>
  </w:style>
  <w:style w:type="character" w:styleId="afe">
    <w:name w:val="Hyperlink"/>
    <w:basedOn w:val="a0"/>
    <w:uiPriority w:val="99"/>
    <w:qFormat/>
    <w:rPr>
      <w:color w:val="0000FF"/>
      <w:u w:val="single"/>
    </w:rPr>
  </w:style>
  <w:style w:type="character" w:styleId="af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f0">
    <w:name w:val="footnote reference"/>
    <w:uiPriority w:val="99"/>
    <w:unhideWhenUsed/>
    <w:qFormat/>
    <w:rPr>
      <w:vertAlign w:val="superscript"/>
    </w:rPr>
  </w:style>
  <w:style w:type="character" w:customStyle="1" w:styleId="af5">
    <w:name w:val="页眉 字符"/>
    <w:basedOn w:val="a0"/>
    <w:link w:val="af4"/>
    <w:uiPriority w:val="99"/>
    <w:qFormat/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qFormat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5">
    <w:name w:val="样式 小四 行距: 1.5 倍行距"/>
    <w:basedOn w:val="a"/>
    <w:qFormat/>
    <w:pPr>
      <w:spacing w:line="400" w:lineRule="exact"/>
      <w:ind w:firstLineChars="200" w:firstLine="480"/>
    </w:pPr>
    <w:rPr>
      <w:rFonts w:ascii="宋体" w:cs="宋体"/>
      <w:kern w:val="0"/>
      <w:sz w:val="24"/>
      <w:szCs w:val="20"/>
    </w:rPr>
  </w:style>
  <w:style w:type="paragraph" w:customStyle="1" w:styleId="31">
    <w:name w:val="样式 标题 3 + 小四"/>
    <w:basedOn w:val="3"/>
    <w:qFormat/>
    <w:pPr>
      <w:spacing w:before="0" w:after="0" w:line="415" w:lineRule="auto"/>
    </w:pPr>
    <w:rPr>
      <w:rFonts w:ascii="宋体"/>
      <w:kern w:val="0"/>
      <w:sz w:val="24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f">
    <w:name w:val="日期 字符"/>
    <w:basedOn w:val="a0"/>
    <w:link w:val="ae"/>
    <w:uiPriority w:val="99"/>
    <w:qFormat/>
    <w:rPr>
      <w:rFonts w:ascii="宋体" w:eastAsia="宋体" w:hAnsi="Times New Roman" w:cs="Times New Roman"/>
      <w:b/>
      <w:bCs/>
      <w:snapToGrid w:val="0"/>
      <w:kern w:val="0"/>
      <w:sz w:val="52"/>
      <w:szCs w:val="24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9">
    <w:name w:val="正文文本 字符"/>
    <w:basedOn w:val="a0"/>
    <w:link w:val="a8"/>
    <w:qFormat/>
    <w:rPr>
      <w:rFonts w:ascii="Times New Roman" w:eastAsia="宋体" w:hAnsi="Times New Roman" w:cs="Times New Roman"/>
      <w:sz w:val="28"/>
      <w:szCs w:val="24"/>
    </w:rPr>
  </w:style>
  <w:style w:type="paragraph" w:styleId="aff1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Pr>
      <w:rFonts w:ascii="Cambria" w:eastAsia="宋体" w:hAnsi="Cambria" w:cs="Times New Roman"/>
      <w:b/>
      <w:bCs/>
      <w:sz w:val="28"/>
      <w:szCs w:val="28"/>
    </w:rPr>
  </w:style>
  <w:style w:type="character" w:customStyle="1" w:styleId="ad">
    <w:name w:val="纯文本 字符"/>
    <w:basedOn w:val="a0"/>
    <w:link w:val="ac"/>
    <w:qFormat/>
    <w:rPr>
      <w:rFonts w:ascii="宋体" w:eastAsia="宋体" w:hAnsi="Courier New" w:cs="Times New Roman"/>
      <w:szCs w:val="20"/>
    </w:rPr>
  </w:style>
  <w:style w:type="character" w:customStyle="1" w:styleId="ab">
    <w:name w:val="正文文本缩进 字符"/>
    <w:basedOn w:val="a0"/>
    <w:link w:val="aa"/>
    <w:qFormat/>
    <w:rPr>
      <w:rFonts w:ascii="Times New Roman" w:eastAsia="宋体" w:hAnsi="Times New Roman" w:cs="Times New Roman"/>
      <w:szCs w:val="24"/>
    </w:rPr>
  </w:style>
  <w:style w:type="paragraph" w:customStyle="1" w:styleId="Char1CharCharChar">
    <w:name w:val="Char1 Char Char Char"/>
    <w:basedOn w:val="a"/>
    <w:qFormat/>
    <w:rPr>
      <w:rFonts w:ascii="Tahoma" w:hAnsi="Tahoma"/>
      <w:sz w:val="24"/>
      <w:szCs w:val="20"/>
    </w:rPr>
  </w:style>
  <w:style w:type="character" w:customStyle="1" w:styleId="a5">
    <w:name w:val="文档结构图 字符"/>
    <w:basedOn w:val="a0"/>
    <w:link w:val="a4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22">
    <w:name w:val="正文文本缩进 2 字符"/>
    <w:basedOn w:val="a0"/>
    <w:link w:val="21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7">
    <w:name w:val="脚注文本 字符"/>
    <w:link w:val="af6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ff2">
    <w:name w:val="无间隔 字符"/>
    <w:link w:val="aff3"/>
    <w:uiPriority w:val="1"/>
    <w:qFormat/>
    <w:rPr>
      <w:rFonts w:ascii="Calibri" w:hAnsi="Calibri"/>
      <w:sz w:val="22"/>
      <w:szCs w:val="22"/>
    </w:rPr>
  </w:style>
  <w:style w:type="paragraph" w:styleId="aff3">
    <w:name w:val="No Spacing"/>
    <w:link w:val="aff2"/>
    <w:uiPriority w:val="1"/>
    <w:qFormat/>
    <w:rPr>
      <w:rFonts w:ascii="Calibri" w:hAnsi="Calibri"/>
      <w:sz w:val="22"/>
      <w:szCs w:val="22"/>
    </w:rPr>
  </w:style>
  <w:style w:type="character" w:customStyle="1" w:styleId="Char1">
    <w:name w:val="脚注文本 Char1"/>
    <w:basedOn w:val="a0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TOC20">
    <w:name w:val="TOC 标题2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7">
    <w:name w:val="批注文字 字符"/>
    <w:basedOn w:val="a0"/>
    <w:link w:val="a6"/>
    <w:uiPriority w:val="99"/>
    <w:semiHidden/>
    <w:qFormat/>
    <w:rPr>
      <w:kern w:val="2"/>
      <w:sz w:val="21"/>
      <w:szCs w:val="22"/>
    </w:rPr>
  </w:style>
  <w:style w:type="character" w:customStyle="1" w:styleId="afa">
    <w:name w:val="批注主题 字符"/>
    <w:basedOn w:val="a7"/>
    <w:link w:val="af9"/>
    <w:uiPriority w:val="99"/>
    <w:semiHidden/>
    <w:qFormat/>
    <w:rPr>
      <w:b/>
      <w:bCs/>
      <w:kern w:val="2"/>
      <w:sz w:val="21"/>
      <w:szCs w:val="22"/>
    </w:rPr>
  </w:style>
  <w:style w:type="table" w:customStyle="1" w:styleId="1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网格型2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标题 5 字符"/>
    <w:basedOn w:val="a0"/>
    <w:link w:val="5"/>
    <w:uiPriority w:val="9"/>
    <w:semiHidden/>
    <w:rPr>
      <w:rFonts w:ascii="Times New Roman" w:eastAsia="宋体" w:hAnsi="Times New Roman" w:cs="Times New Roman"/>
      <w:b/>
      <w:bCs/>
      <w:kern w:val="2"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Pr>
      <w:rFonts w:asciiTheme="majorHAnsi" w:eastAsiaTheme="majorEastAsia" w:hAnsiTheme="majorHAnsi" w:cstheme="majorBidi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291E1-EE42-4BBF-B3E0-6C6CBFA8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649</Words>
  <Characters>649</Characters>
  <Application>Microsoft Office Word</Application>
  <DocSecurity>0</DocSecurity>
  <Lines>24</Lines>
  <Paragraphs>21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shenbw</dc:creator>
  <cp:lastModifiedBy>Hao Lu</cp:lastModifiedBy>
  <cp:revision>85</cp:revision>
  <dcterms:created xsi:type="dcterms:W3CDTF">2015-12-08T02:42:00Z</dcterms:created>
  <dcterms:modified xsi:type="dcterms:W3CDTF">2025-10-21T04:50:00Z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7E1F4B5C5F024696A0EDBBAC8613148C_12</vt:lpwstr>
  </property>
</Properties>
</file>